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30" w:rsidRDefault="00BB7DE5" w:rsidP="00A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B7DE5">
        <w:rPr>
          <w:rFonts w:ascii="Arial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2pt;height:62pt;visibility:visible;mso-wrap-style:square">
            <v:imagedata r:id="rId4" o:title="основное лого 2 красноярский край"/>
          </v:shape>
        </w:pict>
      </w:r>
    </w:p>
    <w:p w:rsidR="00743F30" w:rsidRDefault="00743F30" w:rsidP="00A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43F30" w:rsidRPr="001D5795" w:rsidRDefault="00743F30" w:rsidP="001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преддверии Дня кадастрового инженера в Управлении Росреестра по Красноярскому краю состоялся </w:t>
      </w:r>
      <w:r w:rsidRPr="001D579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1D5795">
        <w:rPr>
          <w:rFonts w:ascii="Times New Roman" w:hAnsi="Times New Roman"/>
          <w:b/>
          <w:bCs/>
          <w:sz w:val="28"/>
          <w:szCs w:val="28"/>
        </w:rPr>
        <w:t>ткрытый диалог» с профессиональными участниками кадастровой деятельности.</w:t>
      </w:r>
    </w:p>
    <w:p w:rsidR="00743F30" w:rsidRPr="001D5795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F30" w:rsidRDefault="00743F30" w:rsidP="001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 июля под председательством руководителя Управления Росреестра по Красноярскому краю Татьяны </w:t>
      </w:r>
      <w:proofErr w:type="spellStart"/>
      <w:r>
        <w:rPr>
          <w:rFonts w:ascii="Times New Roman" w:hAnsi="Times New Roman"/>
          <w:bCs/>
          <w:sz w:val="28"/>
          <w:szCs w:val="28"/>
        </w:rPr>
        <w:t>Голдобиной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состоялся «открытый диалог» </w:t>
      </w:r>
      <w:proofErr w:type="gramStart"/>
      <w:r>
        <w:rPr>
          <w:rFonts w:ascii="Times New Roman" w:hAnsi="Times New Roman"/>
          <w:bCs/>
          <w:sz w:val="28"/>
          <w:szCs w:val="28"/>
        </w:rPr>
        <w:t>с  профессиональными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участниками кадастровой деятельности.</w:t>
      </w:r>
    </w:p>
    <w:p w:rsidR="00743F30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F30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мероприятии приняли участие руководитель Управления Татьяна </w:t>
      </w:r>
      <w:proofErr w:type="spellStart"/>
      <w:r>
        <w:rPr>
          <w:rFonts w:ascii="Times New Roman" w:hAnsi="Times New Roman"/>
          <w:bCs/>
          <w:sz w:val="28"/>
          <w:szCs w:val="28"/>
        </w:rPr>
        <w:t>Голдобина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заместитель руководителя Управления Екатерина Варфоломеева, </w:t>
      </w: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директора филиала ФГБУ «ФКП Росреестра» по Красноярскому краю Денис Агапов, представители профессионального сообщества кадастровых инженеров, а также начальники отделов центрального аппарата Управления.</w:t>
      </w:r>
    </w:p>
    <w:p w:rsidR="00743F30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F30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диалога заслушаны доклады об актуальных изменениях законодательства в сфере кадастровой деятельности, об основных </w:t>
      </w:r>
      <w:r w:rsidRPr="00784DEF">
        <w:rPr>
          <w:rFonts w:ascii="Times New Roman" w:hAnsi="Times New Roman"/>
          <w:sz w:val="28"/>
          <w:szCs w:val="28"/>
        </w:rPr>
        <w:t>ошибк</w:t>
      </w:r>
      <w:r>
        <w:rPr>
          <w:rFonts w:ascii="Times New Roman" w:hAnsi="Times New Roman"/>
          <w:sz w:val="28"/>
          <w:szCs w:val="28"/>
        </w:rPr>
        <w:t>ах</w:t>
      </w:r>
      <w:r w:rsidRPr="00784DEF">
        <w:rPr>
          <w:rFonts w:ascii="Times New Roman" w:hAnsi="Times New Roman"/>
          <w:sz w:val="28"/>
          <w:szCs w:val="28"/>
        </w:rPr>
        <w:t>, допускаемы</w:t>
      </w:r>
      <w:r>
        <w:rPr>
          <w:rFonts w:ascii="Times New Roman" w:hAnsi="Times New Roman"/>
          <w:sz w:val="28"/>
          <w:szCs w:val="28"/>
        </w:rPr>
        <w:t>х</w:t>
      </w:r>
      <w:r w:rsidRPr="00784DEF">
        <w:rPr>
          <w:rFonts w:ascii="Times New Roman" w:hAnsi="Times New Roman"/>
          <w:sz w:val="28"/>
          <w:szCs w:val="28"/>
        </w:rPr>
        <w:t xml:space="preserve"> кадастровыми инженерами при подготовке межевых и технических </w:t>
      </w:r>
      <w:proofErr w:type="gramStart"/>
      <w:r w:rsidRPr="00784DEF">
        <w:rPr>
          <w:rFonts w:ascii="Times New Roman" w:hAnsi="Times New Roman"/>
          <w:sz w:val="28"/>
          <w:szCs w:val="28"/>
        </w:rPr>
        <w:t>планов,  актов</w:t>
      </w:r>
      <w:proofErr w:type="gramEnd"/>
      <w:r w:rsidRPr="00784DEF">
        <w:rPr>
          <w:rFonts w:ascii="Times New Roman" w:hAnsi="Times New Roman"/>
          <w:sz w:val="28"/>
          <w:szCs w:val="28"/>
        </w:rPr>
        <w:t xml:space="preserve"> обследования объектов недвижимости.</w:t>
      </w:r>
      <w:r>
        <w:rPr>
          <w:rFonts w:ascii="Times New Roman" w:hAnsi="Times New Roman"/>
          <w:sz w:val="28"/>
          <w:szCs w:val="28"/>
        </w:rPr>
        <w:t xml:space="preserve"> В режиме «вопрос-ответ» сотрудники Управления дали исчерпывающие ответы на поступившие вопросы кадастрового сообщества.</w:t>
      </w:r>
    </w:p>
    <w:p w:rsidR="00743F30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F30" w:rsidRDefault="00743F30" w:rsidP="0010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965">
        <w:rPr>
          <w:rFonts w:ascii="Times New Roman" w:hAnsi="Times New Roman"/>
          <w:bCs/>
          <w:sz w:val="28"/>
          <w:szCs w:val="28"/>
        </w:rPr>
        <w:t xml:space="preserve">Руководитель Управления Росреестра по Красноярскому краю, </w:t>
      </w:r>
      <w:r w:rsidRPr="00A91965">
        <w:rPr>
          <w:rFonts w:ascii="Times New Roman" w:hAnsi="Times New Roman"/>
          <w:b/>
          <w:bCs/>
          <w:sz w:val="28"/>
          <w:szCs w:val="28"/>
        </w:rPr>
        <w:t xml:space="preserve">Татьяна </w:t>
      </w:r>
      <w:proofErr w:type="spellStart"/>
      <w:r w:rsidRPr="00A91965">
        <w:rPr>
          <w:rFonts w:ascii="Times New Roman" w:hAnsi="Times New Roman"/>
          <w:b/>
          <w:bCs/>
          <w:sz w:val="28"/>
          <w:szCs w:val="28"/>
        </w:rPr>
        <w:t>Голдобина</w:t>
      </w:r>
      <w:proofErr w:type="spellEnd"/>
      <w:r w:rsidRPr="00A91965">
        <w:rPr>
          <w:rFonts w:ascii="Times New Roman" w:hAnsi="Times New Roman"/>
          <w:b/>
          <w:bCs/>
          <w:sz w:val="28"/>
          <w:szCs w:val="28"/>
        </w:rPr>
        <w:t>:</w:t>
      </w:r>
    </w:p>
    <w:p w:rsidR="00743F30" w:rsidRPr="001056FE" w:rsidRDefault="00743F30" w:rsidP="00333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6FE">
        <w:rPr>
          <w:rFonts w:ascii="Times New Roman" w:hAnsi="Times New Roman"/>
          <w:bCs/>
          <w:i/>
          <w:sz w:val="28"/>
          <w:szCs w:val="28"/>
        </w:rPr>
        <w:t>«И</w:t>
      </w:r>
      <w:r w:rsidRPr="001056FE">
        <w:rPr>
          <w:rFonts w:ascii="Times New Roman" w:hAnsi="Times New Roman"/>
          <w:i/>
          <w:sz w:val="28"/>
          <w:szCs w:val="28"/>
        </w:rPr>
        <w:t xml:space="preserve">нститут кадастровых инженеров является важным связующим звеном между заявителем и </w:t>
      </w:r>
      <w:proofErr w:type="spellStart"/>
      <w:r w:rsidRPr="001056FE">
        <w:rPr>
          <w:rFonts w:ascii="Times New Roman" w:hAnsi="Times New Roman"/>
          <w:i/>
          <w:sz w:val="28"/>
          <w:szCs w:val="28"/>
        </w:rPr>
        <w:t>Росреестром</w:t>
      </w:r>
      <w:proofErr w:type="spellEnd"/>
      <w:r w:rsidRPr="001056F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Одна из главных </w:t>
      </w:r>
      <w:proofErr w:type="gramStart"/>
      <w:r>
        <w:rPr>
          <w:rFonts w:ascii="Times New Roman" w:hAnsi="Times New Roman"/>
          <w:i/>
          <w:sz w:val="28"/>
          <w:szCs w:val="28"/>
        </w:rPr>
        <w:t>задач  Управления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радикальное сокращение доли приостановлений в осуществлении учетных действий.</w:t>
      </w:r>
      <w:r w:rsidRPr="001056FE">
        <w:rPr>
          <w:rFonts w:ascii="Times New Roman" w:hAnsi="Times New Roman"/>
          <w:i/>
          <w:sz w:val="28"/>
          <w:szCs w:val="28"/>
        </w:rPr>
        <w:t xml:space="preserve"> Возможность прямого диалога с представителями профессионального сообщества позволяет повысить качество подготавливаемых ими документов и, как следствие, качество предоставления государственных услуг по кадастровому учету и регистрации прав».</w:t>
      </w:r>
    </w:p>
    <w:p w:rsidR="00743F30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F30" w:rsidRPr="001056FE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Красноярского подразделения А СРО «Кадастровые инженеры»: </w:t>
      </w:r>
      <w:r w:rsidRPr="001056FE">
        <w:rPr>
          <w:rFonts w:ascii="Times New Roman" w:hAnsi="Times New Roman"/>
          <w:b/>
          <w:sz w:val="28"/>
          <w:szCs w:val="28"/>
        </w:rPr>
        <w:t>Наталья Черных:</w:t>
      </w:r>
    </w:p>
    <w:p w:rsidR="00743F30" w:rsidRPr="001056FE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56FE">
        <w:rPr>
          <w:rFonts w:ascii="Times New Roman" w:hAnsi="Times New Roman"/>
          <w:i/>
          <w:sz w:val="28"/>
          <w:szCs w:val="28"/>
        </w:rPr>
        <w:t xml:space="preserve">«Сегодняшняя встреча направлена на обеспечение конструктивного взаимодействия с целью кардинального сокращения доли приостановлений </w:t>
      </w:r>
      <w:proofErr w:type="gramStart"/>
      <w:r w:rsidRPr="001056FE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BA3">
        <w:rPr>
          <w:rFonts w:ascii="Times New Roman" w:hAnsi="Times New Roman"/>
          <w:i/>
          <w:color w:val="000000"/>
          <w:sz w:val="28"/>
          <w:szCs w:val="28"/>
        </w:rPr>
        <w:t>осуществлении</w:t>
      </w:r>
      <w:proofErr w:type="gramEnd"/>
      <w:r w:rsidRPr="00483BA3">
        <w:rPr>
          <w:rFonts w:ascii="Times New Roman" w:hAnsi="Times New Roman"/>
          <w:i/>
          <w:color w:val="000000"/>
          <w:sz w:val="28"/>
          <w:szCs w:val="28"/>
        </w:rPr>
        <w:t xml:space="preserve"> учетно-регистрационных действий</w:t>
      </w:r>
      <w:r w:rsidRPr="00483BA3">
        <w:rPr>
          <w:rFonts w:ascii="Times New Roman" w:hAnsi="Times New Roman"/>
          <w:i/>
          <w:sz w:val="28"/>
          <w:szCs w:val="28"/>
        </w:rPr>
        <w:t>.</w:t>
      </w:r>
      <w:r w:rsidRPr="001056FE">
        <w:rPr>
          <w:rFonts w:ascii="Times New Roman" w:hAnsi="Times New Roman"/>
          <w:i/>
          <w:sz w:val="28"/>
          <w:szCs w:val="28"/>
        </w:rPr>
        <w:t xml:space="preserve"> Надеемся, что тесное взаимодействие Росреестра </w:t>
      </w:r>
      <w:r w:rsidRPr="000C4F9E">
        <w:rPr>
          <w:rFonts w:ascii="Times New Roman" w:hAnsi="Times New Roman"/>
          <w:bCs/>
          <w:i/>
          <w:sz w:val="28"/>
          <w:szCs w:val="28"/>
        </w:rPr>
        <w:t>с профессиональными участниками кадастровой деятельности</w:t>
      </w:r>
      <w:r w:rsidRPr="001056FE">
        <w:rPr>
          <w:rFonts w:ascii="Times New Roman" w:hAnsi="Times New Roman"/>
          <w:i/>
          <w:sz w:val="28"/>
          <w:szCs w:val="28"/>
        </w:rPr>
        <w:t xml:space="preserve"> путем проведения подобных встреч и других профильных мероприятий буд</w:t>
      </w:r>
      <w:r>
        <w:rPr>
          <w:rFonts w:ascii="Times New Roman" w:hAnsi="Times New Roman"/>
          <w:i/>
          <w:sz w:val="28"/>
          <w:szCs w:val="28"/>
        </w:rPr>
        <w:t>у</w:t>
      </w:r>
      <w:r w:rsidRPr="001056FE">
        <w:rPr>
          <w:rFonts w:ascii="Times New Roman" w:hAnsi="Times New Roman"/>
          <w:i/>
          <w:sz w:val="28"/>
          <w:szCs w:val="28"/>
        </w:rPr>
        <w:t>т продолжены».</w:t>
      </w:r>
    </w:p>
    <w:p w:rsidR="00743F30" w:rsidRPr="001056FE" w:rsidRDefault="00743F30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43F30" w:rsidRDefault="00743F30" w:rsidP="000E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4DEF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завершении</w:t>
      </w:r>
      <w:r w:rsidRPr="00784DEF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>
        <w:rPr>
          <w:rFonts w:ascii="Times New Roman" w:hAnsi="Times New Roman"/>
          <w:bCs/>
          <w:sz w:val="28"/>
          <w:szCs w:val="28"/>
        </w:rPr>
        <w:t>Голдобина</w:t>
      </w:r>
      <w:proofErr w:type="spellEnd"/>
      <w:r w:rsidRPr="00665D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отметила </w:t>
      </w:r>
      <w:r>
        <w:rPr>
          <w:rFonts w:ascii="Times New Roman" w:hAnsi="Times New Roman"/>
          <w:sz w:val="28"/>
          <w:szCs w:val="28"/>
        </w:rPr>
        <w:t xml:space="preserve">благодарственными письмами представителей </w:t>
      </w:r>
      <w:r>
        <w:rPr>
          <w:rFonts w:ascii="Times New Roman" w:hAnsi="Times New Roman"/>
          <w:bCs/>
          <w:sz w:val="28"/>
          <w:szCs w:val="28"/>
        </w:rPr>
        <w:t>профессионального сообщества, имеющих высокие показатели профессиональной деятельности на территории региона.</w:t>
      </w:r>
    </w:p>
    <w:p w:rsidR="00743F30" w:rsidRDefault="00743F30" w:rsidP="000E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F30" w:rsidRDefault="00743F30" w:rsidP="000E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F30" w:rsidRPr="00665D56" w:rsidRDefault="00743F30" w:rsidP="000E7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DE5" w:rsidRPr="002F71CC" w:rsidRDefault="00743F30" w:rsidP="00BB7DE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DE5"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BB7DE5" w:rsidRPr="002F71CC" w:rsidRDefault="00BB7DE5" w:rsidP="00BB7DE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BB7DE5" w:rsidRPr="002F71CC" w:rsidRDefault="00BB7DE5" w:rsidP="00BB7DE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BB7DE5" w:rsidRPr="002F71CC" w:rsidRDefault="00BB7DE5" w:rsidP="00BB7DE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BB7DE5" w:rsidRPr="002F71CC" w:rsidRDefault="00BB7DE5" w:rsidP="00BB7DE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BB7DE5" w:rsidRPr="00300C28" w:rsidRDefault="00BB7DE5" w:rsidP="00BB7DE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00C28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300C28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300C28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300C28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300C28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300C28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BB7DE5" w:rsidRPr="00CC5DF6" w:rsidRDefault="00BB7DE5" w:rsidP="00BB7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  <w:bookmarkStart w:id="0" w:name="_GoBack"/>
      <w:bookmarkEnd w:id="0"/>
    </w:p>
    <w:p w:rsidR="00743F30" w:rsidRPr="00665D56" w:rsidRDefault="00743F30" w:rsidP="00665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43F30" w:rsidRPr="00665D56" w:rsidSect="00CD55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9F0"/>
    <w:rsid w:val="0000660E"/>
    <w:rsid w:val="00017076"/>
    <w:rsid w:val="0001713C"/>
    <w:rsid w:val="000174CF"/>
    <w:rsid w:val="000230B6"/>
    <w:rsid w:val="000905DA"/>
    <w:rsid w:val="000B654D"/>
    <w:rsid w:val="000C4F9E"/>
    <w:rsid w:val="000D3571"/>
    <w:rsid w:val="000D6EB8"/>
    <w:rsid w:val="000E7153"/>
    <w:rsid w:val="000F2EC4"/>
    <w:rsid w:val="001056FE"/>
    <w:rsid w:val="00156386"/>
    <w:rsid w:val="001717FF"/>
    <w:rsid w:val="00190243"/>
    <w:rsid w:val="001A4C08"/>
    <w:rsid w:val="001C1080"/>
    <w:rsid w:val="001D1482"/>
    <w:rsid w:val="001D5795"/>
    <w:rsid w:val="001E4938"/>
    <w:rsid w:val="001F6AB1"/>
    <w:rsid w:val="001F6D6A"/>
    <w:rsid w:val="00203DCF"/>
    <w:rsid w:val="0022297F"/>
    <w:rsid w:val="002264B7"/>
    <w:rsid w:val="00234D93"/>
    <w:rsid w:val="00235A3C"/>
    <w:rsid w:val="002A768B"/>
    <w:rsid w:val="002B12B3"/>
    <w:rsid w:val="002E3FF5"/>
    <w:rsid w:val="002E4BE8"/>
    <w:rsid w:val="002E5424"/>
    <w:rsid w:val="002F3BF7"/>
    <w:rsid w:val="002F4796"/>
    <w:rsid w:val="003044D5"/>
    <w:rsid w:val="00314442"/>
    <w:rsid w:val="0033110D"/>
    <w:rsid w:val="003330DA"/>
    <w:rsid w:val="003438A8"/>
    <w:rsid w:val="003458CB"/>
    <w:rsid w:val="00346471"/>
    <w:rsid w:val="0035320B"/>
    <w:rsid w:val="00395080"/>
    <w:rsid w:val="003B7D8B"/>
    <w:rsid w:val="003C13A2"/>
    <w:rsid w:val="00406CFF"/>
    <w:rsid w:val="004147A0"/>
    <w:rsid w:val="004548A8"/>
    <w:rsid w:val="004607A7"/>
    <w:rsid w:val="00467A72"/>
    <w:rsid w:val="00471FCB"/>
    <w:rsid w:val="00474026"/>
    <w:rsid w:val="00483BA3"/>
    <w:rsid w:val="004D7F45"/>
    <w:rsid w:val="00513E56"/>
    <w:rsid w:val="005479F0"/>
    <w:rsid w:val="005A3958"/>
    <w:rsid w:val="005E0B94"/>
    <w:rsid w:val="005F5C4B"/>
    <w:rsid w:val="0062398D"/>
    <w:rsid w:val="006320A1"/>
    <w:rsid w:val="00662D58"/>
    <w:rsid w:val="00665D56"/>
    <w:rsid w:val="007160BF"/>
    <w:rsid w:val="00716285"/>
    <w:rsid w:val="00743F30"/>
    <w:rsid w:val="00747D79"/>
    <w:rsid w:val="00777E46"/>
    <w:rsid w:val="00784DEF"/>
    <w:rsid w:val="00796389"/>
    <w:rsid w:val="007B0951"/>
    <w:rsid w:val="007B44E1"/>
    <w:rsid w:val="0082309D"/>
    <w:rsid w:val="008524C8"/>
    <w:rsid w:val="00867547"/>
    <w:rsid w:val="008705C3"/>
    <w:rsid w:val="008706D1"/>
    <w:rsid w:val="00890BDC"/>
    <w:rsid w:val="00893D60"/>
    <w:rsid w:val="008B0A8B"/>
    <w:rsid w:val="008D23D1"/>
    <w:rsid w:val="008F47CE"/>
    <w:rsid w:val="00917815"/>
    <w:rsid w:val="0093204C"/>
    <w:rsid w:val="009443E3"/>
    <w:rsid w:val="00945339"/>
    <w:rsid w:val="009522ED"/>
    <w:rsid w:val="00963597"/>
    <w:rsid w:val="00966408"/>
    <w:rsid w:val="0098222A"/>
    <w:rsid w:val="00997AD5"/>
    <w:rsid w:val="009C0395"/>
    <w:rsid w:val="009D3F64"/>
    <w:rsid w:val="009D5FA7"/>
    <w:rsid w:val="009E08D6"/>
    <w:rsid w:val="009E2B25"/>
    <w:rsid w:val="009F4CDF"/>
    <w:rsid w:val="00A064E8"/>
    <w:rsid w:val="00A072CC"/>
    <w:rsid w:val="00A23F34"/>
    <w:rsid w:val="00A91965"/>
    <w:rsid w:val="00AB16C6"/>
    <w:rsid w:val="00AB40D3"/>
    <w:rsid w:val="00AC1377"/>
    <w:rsid w:val="00AE1BB9"/>
    <w:rsid w:val="00AE3482"/>
    <w:rsid w:val="00B17A28"/>
    <w:rsid w:val="00B21357"/>
    <w:rsid w:val="00B26800"/>
    <w:rsid w:val="00B270B3"/>
    <w:rsid w:val="00B272D6"/>
    <w:rsid w:val="00B34D97"/>
    <w:rsid w:val="00B36770"/>
    <w:rsid w:val="00B37290"/>
    <w:rsid w:val="00B91C75"/>
    <w:rsid w:val="00BB7DE5"/>
    <w:rsid w:val="00BD6EEA"/>
    <w:rsid w:val="00BF61BD"/>
    <w:rsid w:val="00C116AA"/>
    <w:rsid w:val="00C13D0C"/>
    <w:rsid w:val="00C13F01"/>
    <w:rsid w:val="00C422F7"/>
    <w:rsid w:val="00C44045"/>
    <w:rsid w:val="00C55BF5"/>
    <w:rsid w:val="00C862F8"/>
    <w:rsid w:val="00CB2D0F"/>
    <w:rsid w:val="00CD55CC"/>
    <w:rsid w:val="00CE3FE1"/>
    <w:rsid w:val="00D512C1"/>
    <w:rsid w:val="00DA45C9"/>
    <w:rsid w:val="00E26950"/>
    <w:rsid w:val="00E60E3D"/>
    <w:rsid w:val="00E630DA"/>
    <w:rsid w:val="00E93532"/>
    <w:rsid w:val="00E95E81"/>
    <w:rsid w:val="00EC1635"/>
    <w:rsid w:val="00EE13B9"/>
    <w:rsid w:val="00EF33C2"/>
    <w:rsid w:val="00F117AA"/>
    <w:rsid w:val="00F53B93"/>
    <w:rsid w:val="00F63402"/>
    <w:rsid w:val="00F83BB5"/>
    <w:rsid w:val="00FB2C9B"/>
    <w:rsid w:val="00FD5EF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DB814E4-3C14-46C8-A8AC-0BCE3CF8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F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5080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080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79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uiPriority w:val="99"/>
    <w:rsid w:val="003438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82</cp:revision>
  <cp:lastPrinted>2022-07-19T02:44:00Z</cp:lastPrinted>
  <dcterms:created xsi:type="dcterms:W3CDTF">2022-02-28T02:45:00Z</dcterms:created>
  <dcterms:modified xsi:type="dcterms:W3CDTF">2022-07-22T08:53:00Z</dcterms:modified>
</cp:coreProperties>
</file>